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D7A17" w14:textId="71DE8A53" w:rsidR="007F65FE" w:rsidRDefault="00E87F3C" w:rsidP="00E87F3C">
      <w:pPr>
        <w:rPr>
          <w:rFonts w:ascii="Times" w:eastAsia="Times New Roman" w:hAnsi="Times" w:cs="Times New Roman"/>
          <w:sz w:val="16"/>
          <w:szCs w:val="20"/>
        </w:rPr>
      </w:pPr>
      <w:r w:rsidRPr="00E87F3C">
        <w:rPr>
          <w:rFonts w:ascii="Lucida Grande" w:eastAsia="Times New Roman" w:hAnsi="Lucida Grande" w:cs="Lucida Grande"/>
          <w:color w:val="000000"/>
          <w:sz w:val="18"/>
          <w:szCs w:val="22"/>
          <w:shd w:val="clear" w:color="auto" w:fill="FFFFFF"/>
        </w:rPr>
        <w:t>QHHT Case Study: Scarred Lungs and Asthma - Healed</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Article by </w:t>
      </w:r>
      <w:hyperlink r:id="rId5" w:history="1">
        <w:r w:rsidRPr="00E87F3C">
          <w:rPr>
            <w:rFonts w:ascii="Lucida Grande" w:eastAsia="Times New Roman" w:hAnsi="Lucida Grande" w:cs="Lucida Grande"/>
            <w:color w:val="1E79A7"/>
            <w:sz w:val="18"/>
            <w:szCs w:val="22"/>
            <w:bdr w:val="none" w:sz="0" w:space="0" w:color="auto" w:frame="1"/>
            <w:shd w:val="clear" w:color="auto" w:fill="FFFFFF"/>
          </w:rPr>
          <w:t>Candace Craw-Goldman</w:t>
        </w:r>
        <w:r w:rsidR="007F65FE">
          <w:rPr>
            <w:rFonts w:ascii="Lucida Grande" w:eastAsia="Times New Roman" w:hAnsi="Lucida Grande" w:cs="Lucida Grande"/>
            <w:color w:val="1E79A7"/>
            <w:sz w:val="18"/>
            <w:szCs w:val="22"/>
            <w:bdr w:val="none" w:sz="0" w:space="0" w:color="auto" w:frame="1"/>
            <w:shd w:val="clear" w:color="auto" w:fill="FFFFFF"/>
          </w:rPr>
          <w:t xml:space="preserve">. </w:t>
        </w:r>
        <w:r w:rsidRPr="00E87F3C">
          <w:rPr>
            <w:rFonts w:ascii="Lucida Grande" w:eastAsia="Times New Roman" w:hAnsi="Lucida Grande" w:cs="Lucida Grande"/>
            <w:color w:val="1E79A7"/>
            <w:sz w:val="18"/>
            <w:szCs w:val="22"/>
            <w:bdr w:val="none" w:sz="0" w:space="0" w:color="auto" w:frame="1"/>
            <w:shd w:val="clear" w:color="auto" w:fill="FFFFFF"/>
          </w:rPr>
          <w:br/>
        </w:r>
      </w:hyperlink>
      <w:r w:rsidR="007F65FE">
        <w:rPr>
          <w:rFonts w:ascii="Times" w:eastAsia="Times New Roman" w:hAnsi="Times" w:cs="Times New Roman"/>
          <w:sz w:val="16"/>
          <w:szCs w:val="20"/>
        </w:rPr>
        <w:t>QHHT Practitioner since 2008.</w:t>
      </w:r>
    </w:p>
    <w:p w14:paraId="76FF1E0B" w14:textId="06C13069" w:rsidR="00E87F3C" w:rsidRDefault="00E87F3C" w:rsidP="00E87F3C">
      <w:pPr>
        <w:rPr>
          <w:rFonts w:ascii="Lucida Grande" w:eastAsia="Times New Roman" w:hAnsi="Lucida Grande" w:cs="Lucida Grande"/>
          <w:color w:val="000000"/>
          <w:sz w:val="18"/>
          <w:szCs w:val="22"/>
          <w:shd w:val="clear" w:color="auto" w:fill="FFFFFF"/>
        </w:rPr>
      </w:pP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A lovely woman contacted me for a QHHT session and described the reason she wanted to have this experience in this way: "I am a healer, and I believe, a good one. I have helped many of my clients have a healthier and happier life. I cannot seem to heal myself, however. I want to find out the reason and hopefully learn how to do so."</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"Lisa" (not her real name) arrived at my office in a lovely flourish of colorful scarves and clothing and crystal jewelry. She had an air of peace about her and truly exuded a vibration of love. I anticipated a great session and was not disappointed.</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Lisa was in her mid 60's. She was a practicing </w:t>
      </w:r>
      <w:proofErr w:type="spellStart"/>
      <w:r w:rsidRPr="00E87F3C">
        <w:rPr>
          <w:rFonts w:ascii="Lucida Grande" w:eastAsia="Times New Roman" w:hAnsi="Lucida Grande" w:cs="Lucida Grande"/>
          <w:color w:val="000000"/>
          <w:sz w:val="18"/>
          <w:szCs w:val="22"/>
          <w:shd w:val="clear" w:color="auto" w:fill="FFFFFF"/>
        </w:rPr>
        <w:t>reiki</w:t>
      </w:r>
      <w:proofErr w:type="spellEnd"/>
      <w:r w:rsidRPr="00E87F3C">
        <w:rPr>
          <w:rFonts w:ascii="Lucida Grande" w:eastAsia="Times New Roman" w:hAnsi="Lucida Grande" w:cs="Lucida Grande"/>
          <w:color w:val="000000"/>
          <w:sz w:val="18"/>
          <w:szCs w:val="22"/>
          <w:shd w:val="clear" w:color="auto" w:fill="FFFFFF"/>
        </w:rPr>
        <w:t xml:space="preserve"> and crystal healer in a large metropolitan city. She had a busy practice and happy and satisfied clients. She had many friends and her life was happy, content and satisfied save for her own physical condition.</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She was the first child in her family and had been born severely prematurely at a time when our medical profession was not as adept at saving these tiny babies as they are today. She told me she was born at 28 weeks gestation and weighed only about 1.5 pounds. Her mother also was traumatized during the birth. Lisa's doctor and family did not expect the baby to survive and the family completely focused on her mother during this time thinking there would be no living baby.</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As an infant Lisa had a lot of trouble breathing. Obviously, she survived, but was a sickly baby and caught every illness that came around. Her lungs were scarred and she had severe asthma her entire life. She was taking various medications and had inhalers and they just weren't working at all any more. To add to the complications, she lived in a city known for its dirty air!</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Through a raspy voice and labored breathing, Lisa told me she was a regular meditator and often communicated with angels and the unseen realms. She easily went into a very deep trance. The healing angels escorted her to view a life in Atlantis where she was also a healer. She was able to describe her healing practice at that time in quite wonderful detail. She used crystals then too, but in different ways. She had a large room constructed around </w:t>
      </w:r>
      <w:proofErr w:type="gramStart"/>
      <w:r w:rsidRPr="00E87F3C">
        <w:rPr>
          <w:rFonts w:ascii="Lucida Grande" w:eastAsia="Times New Roman" w:hAnsi="Lucida Grande" w:cs="Lucida Grande"/>
          <w:color w:val="000000"/>
          <w:sz w:val="18"/>
          <w:szCs w:val="22"/>
          <w:shd w:val="clear" w:color="auto" w:fill="FFFFFF"/>
        </w:rPr>
        <w:t>a</w:t>
      </w:r>
      <w:proofErr w:type="gramEnd"/>
      <w:r w:rsidRPr="00E87F3C">
        <w:rPr>
          <w:rFonts w:ascii="Lucida Grande" w:eastAsia="Times New Roman" w:hAnsi="Lucida Grande" w:cs="Lucida Grande"/>
          <w:color w:val="000000"/>
          <w:sz w:val="18"/>
          <w:szCs w:val="22"/>
          <w:shd w:val="clear" w:color="auto" w:fill="FFFFFF"/>
        </w:rPr>
        <w:t xml:space="preserve"> enormous crystal and there were ceremonies and colors used in healing physical and emotional issues of people in her community.</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During the portion of the session where we talk to the High Self, I asked why we were shown the </w:t>
      </w:r>
      <w:proofErr w:type="spellStart"/>
      <w:r w:rsidRPr="00E87F3C">
        <w:rPr>
          <w:rFonts w:ascii="Lucida Grande" w:eastAsia="Times New Roman" w:hAnsi="Lucida Grande" w:cs="Lucida Grande"/>
          <w:color w:val="000000"/>
          <w:sz w:val="18"/>
          <w:szCs w:val="22"/>
          <w:shd w:val="clear" w:color="auto" w:fill="FFFFFF"/>
        </w:rPr>
        <w:t>Atlantean</w:t>
      </w:r>
      <w:proofErr w:type="spellEnd"/>
      <w:r w:rsidRPr="00E87F3C">
        <w:rPr>
          <w:rFonts w:ascii="Lucida Grande" w:eastAsia="Times New Roman" w:hAnsi="Lucida Grande" w:cs="Lucida Grande"/>
          <w:color w:val="000000"/>
          <w:sz w:val="18"/>
          <w:szCs w:val="22"/>
          <w:shd w:val="clear" w:color="auto" w:fill="FFFFFF"/>
        </w:rPr>
        <w:t xml:space="preserve"> life. The High Self explained that she had experienced many </w:t>
      </w:r>
      <w:proofErr w:type="spellStart"/>
      <w:r w:rsidRPr="00E87F3C">
        <w:rPr>
          <w:rFonts w:ascii="Lucida Grande" w:eastAsia="Times New Roman" w:hAnsi="Lucida Grande" w:cs="Lucida Grande"/>
          <w:color w:val="000000"/>
          <w:sz w:val="18"/>
          <w:szCs w:val="22"/>
          <w:shd w:val="clear" w:color="auto" w:fill="FFFFFF"/>
        </w:rPr>
        <w:t>many</w:t>
      </w:r>
      <w:proofErr w:type="spellEnd"/>
      <w:r w:rsidRPr="00E87F3C">
        <w:rPr>
          <w:rFonts w:ascii="Lucida Grande" w:eastAsia="Times New Roman" w:hAnsi="Lucida Grande" w:cs="Lucida Grande"/>
          <w:color w:val="000000"/>
          <w:sz w:val="18"/>
          <w:szCs w:val="22"/>
          <w:shd w:val="clear" w:color="auto" w:fill="FFFFFF"/>
        </w:rPr>
        <w:t xml:space="preserve"> incarnations as a healer and she was continuing that experience in her current life.</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I asked the High Self why Lisa was born so early and why she had the breathing challenges. It answered in this way: "The scarred lungs and limited breathing were a planned event that acted something like 'speed brakes' in Lisa's life. She is a powerful healer. If she </w:t>
      </w:r>
      <w:proofErr w:type="gramStart"/>
      <w:r w:rsidRPr="00E87F3C">
        <w:rPr>
          <w:rFonts w:ascii="Lucida Grande" w:eastAsia="Times New Roman" w:hAnsi="Lucida Grande" w:cs="Lucida Grande"/>
          <w:color w:val="000000"/>
          <w:sz w:val="18"/>
          <w:szCs w:val="22"/>
          <w:shd w:val="clear" w:color="auto" w:fill="FFFFFF"/>
        </w:rPr>
        <w:t>would have</w:t>
      </w:r>
      <w:proofErr w:type="gramEnd"/>
      <w:r w:rsidRPr="00E87F3C">
        <w:rPr>
          <w:rFonts w:ascii="Lucida Grande" w:eastAsia="Times New Roman" w:hAnsi="Lucida Grande" w:cs="Lucida Grande"/>
          <w:color w:val="000000"/>
          <w:sz w:val="18"/>
          <w:szCs w:val="22"/>
          <w:shd w:val="clear" w:color="auto" w:fill="FFFFFF"/>
        </w:rPr>
        <w:t xml:space="preserve"> had all of her energy, all of her capabilities in place during the 1960's and 70's, she would have had difficulty being accepted for her talents in her family and her culture at that time. The asthma and diminished lung capacity slowed her down so that she would progress gradually and have smaller healing achievements and discoveries over time than if she was completely healthy."</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I then said, "Well times are certainly different now and we as a society are more accepting of this type of healing." The High Self replied, "True." I then asked, "Does she need to have the 'speed brakes', the lung condition now?" The High Self said, "No, it is no longer necessary, it has achieved its intended purpose." I then asked if healing of her lungs could be granted immediately. The High Self said, "Yes!"</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I watched as wave after wave of energy washed over and through Lisa and I could see her body undulating. It was truly grand and wonderful to behold. When healing of this magnitude happens in a QHHT session I also definitely feel the energy myself. It's rather lovely and definitely beneficial to me personally. Not only because of the gratitude I feel for being able to facilitate healing for the client, </w:t>
      </w:r>
      <w:proofErr w:type="gramStart"/>
      <w:r w:rsidRPr="00E87F3C">
        <w:rPr>
          <w:rFonts w:ascii="Lucida Grande" w:eastAsia="Times New Roman" w:hAnsi="Lucida Grande" w:cs="Lucida Grande"/>
          <w:color w:val="000000"/>
          <w:sz w:val="18"/>
          <w:szCs w:val="22"/>
          <w:shd w:val="clear" w:color="auto" w:fill="FFFFFF"/>
        </w:rPr>
        <w:t>but</w:t>
      </w:r>
      <w:proofErr w:type="gramEnd"/>
      <w:r w:rsidRPr="00E87F3C">
        <w:rPr>
          <w:rFonts w:ascii="Lucida Grande" w:eastAsia="Times New Roman" w:hAnsi="Lucida Grande" w:cs="Lucida Grande"/>
          <w:color w:val="000000"/>
          <w:sz w:val="18"/>
          <w:szCs w:val="22"/>
          <w:shd w:val="clear" w:color="auto" w:fill="FFFFFF"/>
        </w:rPr>
        <w:t xml:space="preserve"> because I believe I actually often receive some of the energetic healing for my own body as a result.</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lastRenderedPageBreak/>
        <w:t>After some time the High Self declared the healing complete. I asked about Lisa's medications. "They are no longer necessary. However, for her doctor's and her own conscious peace of mind, she should slowly wean off of them. We will mitigate any unnecessary side effects to her physical form from them."</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I counted her out of trance and I don't think I will ever forget what happened next. Lisa's eyes flew open and she sat bolt upright. She tossed off the covers she had over her body and leapt out of bed. She started jumping around the room like a human pogo stick sucking in deep breaths of air. "Oh my god, Oh my god, Oh my god!" She said over and over again. "Listen! Listen to me </w:t>
      </w:r>
      <w:proofErr w:type="gramStart"/>
      <w:r w:rsidRPr="00E87F3C">
        <w:rPr>
          <w:rFonts w:ascii="Lucida Grande" w:eastAsia="Times New Roman" w:hAnsi="Lucida Grande" w:cs="Lucida Grande"/>
          <w:color w:val="000000"/>
          <w:sz w:val="18"/>
          <w:szCs w:val="22"/>
          <w:shd w:val="clear" w:color="auto" w:fill="FFFFFF"/>
        </w:rPr>
        <w:t>BREATHE</w:t>
      </w:r>
      <w:proofErr w:type="gramEnd"/>
      <w:r w:rsidRPr="00E87F3C">
        <w:rPr>
          <w:rFonts w:ascii="Lucida Grande" w:eastAsia="Times New Roman" w:hAnsi="Lucida Grande" w:cs="Lucida Grande"/>
          <w:color w:val="000000"/>
          <w:sz w:val="18"/>
          <w:szCs w:val="22"/>
          <w:shd w:val="clear" w:color="auto" w:fill="FFFFFF"/>
        </w:rPr>
        <w:t>!!" She was whooshing air in and out of her lungs at such a rate I really thought she might hyperventilate, but she didn't. She just kept breathing deeply with no rasp, and jumping up and down.</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At one point she stopped and practically shouted, "My KNEES don't hurt!</w:t>
      </w:r>
      <w:r w:rsidR="007E476D">
        <w:rPr>
          <w:rFonts w:ascii="Lucida Grande" w:eastAsia="Times New Roman" w:hAnsi="Lucida Grande" w:cs="Lucida Grande"/>
          <w:color w:val="000000"/>
          <w:sz w:val="18"/>
          <w:szCs w:val="22"/>
          <w:shd w:val="clear" w:color="auto" w:fill="FFFFFF"/>
        </w:rPr>
        <w:t>”</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"Your knees?" I asked, "You never said a thing about your knees!"</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Lisa said, "Well, it's because in the scheme of things my knee pain didn't really seem to matter. I have, well... I HAD arthritis in my knees." She started jumping up and down again and doing deep knee bends. And now they don't hurt. </w:t>
      </w:r>
      <w:proofErr w:type="gramStart"/>
      <w:r w:rsidRPr="00E87F3C">
        <w:rPr>
          <w:rFonts w:ascii="Lucida Grande" w:eastAsia="Times New Roman" w:hAnsi="Lucida Grande" w:cs="Lucida Grande"/>
          <w:color w:val="000000"/>
          <w:sz w:val="18"/>
          <w:szCs w:val="22"/>
          <w:shd w:val="clear" w:color="auto" w:fill="FFFFFF"/>
        </w:rPr>
        <w:t>At all.</w:t>
      </w:r>
      <w:proofErr w:type="gramEnd"/>
      <w:r w:rsidRPr="00E87F3C">
        <w:rPr>
          <w:rFonts w:ascii="Lucida Grande" w:eastAsia="Times New Roman" w:hAnsi="Lucida Grande" w:cs="Lucida Grande"/>
          <w:color w:val="000000"/>
          <w:sz w:val="18"/>
          <w:szCs w:val="22"/>
          <w:shd w:val="clear" w:color="auto" w:fill="FFFFFF"/>
        </w:rPr>
        <w:t xml:space="preserve"> Nothing hurts. Nothing hurts. And I can breathe. I can breathe. Oh my god I can BREATHE!"</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In the debrief Lisa described the vision of angels surrounding her and the presence of the Christ Consciousness standing behind them. Her eyes sparkled as she described the beings </w:t>
      </w:r>
      <w:proofErr w:type="gramStart"/>
      <w:r w:rsidRPr="00E87F3C">
        <w:rPr>
          <w:rFonts w:ascii="Lucida Grande" w:eastAsia="Times New Roman" w:hAnsi="Lucida Grande" w:cs="Lucida Grande"/>
          <w:color w:val="000000"/>
          <w:sz w:val="18"/>
          <w:szCs w:val="22"/>
          <w:shd w:val="clear" w:color="auto" w:fill="FFFFFF"/>
        </w:rPr>
        <w:t>who</w:t>
      </w:r>
      <w:proofErr w:type="gramEnd"/>
      <w:r w:rsidRPr="00E87F3C">
        <w:rPr>
          <w:rFonts w:ascii="Lucida Grande" w:eastAsia="Times New Roman" w:hAnsi="Lucida Grande" w:cs="Lucida Grande"/>
          <w:color w:val="000000"/>
          <w:sz w:val="18"/>
          <w:szCs w:val="22"/>
          <w:shd w:val="clear" w:color="auto" w:fill="FFFFFF"/>
        </w:rPr>
        <w:t xml:space="preserve"> assisted in her healing.</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Are all QHHT sessions this dramatic? No. Do all of them result in immediate undeniable </w:t>
      </w:r>
      <w:proofErr w:type="gramStart"/>
      <w:r w:rsidRPr="00E87F3C">
        <w:rPr>
          <w:rFonts w:ascii="Lucida Grande" w:eastAsia="Times New Roman" w:hAnsi="Lucida Grande" w:cs="Lucida Grande"/>
          <w:color w:val="000000"/>
          <w:sz w:val="18"/>
          <w:szCs w:val="22"/>
          <w:shd w:val="clear" w:color="auto" w:fill="FFFFFF"/>
        </w:rPr>
        <w:t>healing.</w:t>
      </w:r>
      <w:proofErr w:type="gramEnd"/>
      <w:r w:rsidRPr="00E87F3C">
        <w:rPr>
          <w:rFonts w:ascii="Lucida Grande" w:eastAsia="Times New Roman" w:hAnsi="Lucida Grande" w:cs="Lucida Grande"/>
          <w:color w:val="000000"/>
          <w:sz w:val="18"/>
          <w:szCs w:val="22"/>
          <w:shd w:val="clear" w:color="auto" w:fill="FFFFFF"/>
        </w:rPr>
        <w:t xml:space="preserve"> </w:t>
      </w:r>
      <w:proofErr w:type="gramStart"/>
      <w:r w:rsidRPr="00E87F3C">
        <w:rPr>
          <w:rFonts w:ascii="Lucida Grande" w:eastAsia="Times New Roman" w:hAnsi="Lucida Grande" w:cs="Lucida Grande"/>
          <w:color w:val="000000"/>
          <w:sz w:val="18"/>
          <w:szCs w:val="22"/>
          <w:shd w:val="clear" w:color="auto" w:fill="FFFFFF"/>
        </w:rPr>
        <w:t>Again, no.</w:t>
      </w:r>
      <w:proofErr w:type="gramEnd"/>
      <w:r w:rsidRPr="00E87F3C">
        <w:rPr>
          <w:rFonts w:ascii="Lucida Grande" w:eastAsia="Times New Roman" w:hAnsi="Lucida Grande" w:cs="Lucida Grande"/>
          <w:color w:val="000000"/>
          <w:sz w:val="18"/>
          <w:szCs w:val="22"/>
          <w:shd w:val="clear" w:color="auto" w:fill="FFFFFF"/>
        </w:rPr>
        <w:t xml:space="preserve"> But it happens often enough to make this work extraordinary and wonderful and worth a few hours investment to give it a try. Many sessions provide similar dramatic healing but over time. Meaning, the healing was and is done and complete on the "etheric level" during the session but will take some time to manifest on the physical level.</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I have often asked the High Self why this is so. Some of the reasons for immediate healing are full and total forgiveness, of self and others; readiness to make a change and the vibratory state to allow it to occur; lessons fully learned. Some of the reasons for a delay in healing are that the person, their doctor, or their family's belief system require a slower improvement to be accepted as real, or changes still need to be made in terms of lifestyle or forgiveness or understanding.</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Lisa contacted me several weeks after her session. Her healing remained manifest and she was taking only small remnants of the medications she had been prior to the appointment and planning on stopping them altogether in time. "It's like beginning life all over again," She told me. "Having the sweet pleasure of deep easy breathing is such a blessing, and it helps me remain energized to help others in my work. Thank you for the work you and Dolores and the others who practice her method do. It's truly a gift from God himself."</w:t>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-For information about Candace and her QHHT practice see </w:t>
      </w:r>
      <w:hyperlink r:id="rId6" w:history="1">
        <w:r w:rsidRPr="00E87F3C">
          <w:rPr>
            <w:rFonts w:ascii="Lucida Grande" w:eastAsia="Times New Roman" w:hAnsi="Lucida Grande" w:cs="Lucida Grande"/>
            <w:color w:val="1E79A7"/>
            <w:sz w:val="18"/>
            <w:szCs w:val="22"/>
            <w:bdr w:val="none" w:sz="0" w:space="0" w:color="auto" w:frame="1"/>
            <w:shd w:val="clear" w:color="auto" w:fill="FFFFFF"/>
          </w:rPr>
          <w:t>newearthjourney.com</w:t>
        </w:r>
      </w:hyperlink>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rPr>
        <w:br/>
      </w:r>
      <w:r w:rsidRPr="00E87F3C">
        <w:rPr>
          <w:rFonts w:ascii="Lucida Grande" w:eastAsia="Times New Roman" w:hAnsi="Lucida Grande" w:cs="Lucida Grande"/>
          <w:color w:val="000000"/>
          <w:sz w:val="18"/>
          <w:szCs w:val="22"/>
          <w:shd w:val="clear" w:color="auto" w:fill="FFFFFF"/>
        </w:rPr>
        <w:t xml:space="preserve">Permission to share this article is given as long as it is shared completely with all links and remains unaltered in any way and contains this source information and copyright notice. Copyright 2014 Candace Craw-Goldman. </w:t>
      </w:r>
      <w:proofErr w:type="gramStart"/>
      <w:r w:rsidRPr="00E87F3C">
        <w:rPr>
          <w:rFonts w:ascii="Lucida Grande" w:eastAsia="Times New Roman" w:hAnsi="Lucida Grande" w:cs="Lucida Grande"/>
          <w:color w:val="000000"/>
          <w:sz w:val="18"/>
          <w:szCs w:val="22"/>
          <w:shd w:val="clear" w:color="auto" w:fill="FFFFFF"/>
        </w:rPr>
        <w:t>newearthjourney.com</w:t>
      </w:r>
      <w:proofErr w:type="gramEnd"/>
    </w:p>
    <w:p w14:paraId="343084DB" w14:textId="77777777" w:rsidR="00E87F3C" w:rsidRDefault="00E87F3C" w:rsidP="00E87F3C">
      <w:pPr>
        <w:rPr>
          <w:rFonts w:ascii="Lucida Grande" w:eastAsia="Times New Roman" w:hAnsi="Lucida Grande" w:cs="Lucida Grande"/>
          <w:color w:val="000000"/>
          <w:sz w:val="18"/>
          <w:szCs w:val="22"/>
          <w:shd w:val="clear" w:color="auto" w:fill="FFFFFF"/>
        </w:rPr>
      </w:pPr>
    </w:p>
    <w:p w14:paraId="44659EF3" w14:textId="6D58B423" w:rsidR="00E87F3C" w:rsidRDefault="00E87F3C" w:rsidP="00E87F3C">
      <w:pPr>
        <w:rPr>
          <w:rFonts w:ascii="Lucida Grande" w:eastAsia="Times New Roman" w:hAnsi="Lucida Grande" w:cs="Lucida Grande"/>
          <w:color w:val="000000"/>
          <w:sz w:val="20"/>
          <w:szCs w:val="20"/>
          <w:shd w:val="clear" w:color="auto" w:fill="FFFFFF"/>
        </w:rPr>
      </w:pPr>
      <w:r>
        <w:rPr>
          <w:rFonts w:ascii="Lucida Grande" w:eastAsia="Times New Roman" w:hAnsi="Lucida Grande" w:cs="Lucida Grande"/>
          <w:color w:val="000000"/>
          <w:sz w:val="20"/>
          <w:szCs w:val="20"/>
          <w:shd w:val="clear" w:color="auto" w:fill="FFFFFF"/>
        </w:rPr>
        <w:t xml:space="preserve">Candace Craw-Goldman </w:t>
      </w:r>
      <w:r w:rsidR="00407321">
        <w:rPr>
          <w:rFonts w:ascii="Lucida Grande" w:eastAsia="Times New Roman" w:hAnsi="Lucida Grande" w:cs="Lucida Grande"/>
          <w:color w:val="000000"/>
          <w:sz w:val="20"/>
          <w:szCs w:val="20"/>
          <w:shd w:val="clear" w:color="auto" w:fill="FFFFFF"/>
        </w:rPr>
        <w:t xml:space="preserve">practices at her </w:t>
      </w:r>
      <w:r w:rsidR="00407321" w:rsidRPr="00407321">
        <w:rPr>
          <w:rFonts w:ascii="Lucida Grande" w:eastAsia="Times New Roman" w:hAnsi="Lucida Grande" w:cs="Lucida Grande"/>
          <w:color w:val="000000"/>
          <w:sz w:val="20"/>
          <w:szCs w:val="20"/>
          <w:shd w:val="clear" w:color="auto" w:fill="FFFFFF"/>
        </w:rPr>
        <w:t>New Earth Journey</w:t>
      </w:r>
      <w:r w:rsidR="00407321">
        <w:rPr>
          <w:rFonts w:ascii="Lucida Grande" w:eastAsia="Times New Roman" w:hAnsi="Lucida Grande" w:cs="Lucida Grande"/>
          <w:color w:val="000000"/>
          <w:sz w:val="20"/>
          <w:szCs w:val="20"/>
          <w:shd w:val="clear" w:color="auto" w:fill="FFFFFF"/>
        </w:rPr>
        <w:t xml:space="preserve"> </w:t>
      </w:r>
      <w:bookmarkStart w:id="0" w:name="_GoBack"/>
      <w:bookmarkEnd w:id="0"/>
      <w:r>
        <w:rPr>
          <w:rFonts w:ascii="Lucida Grande" w:eastAsia="Times New Roman" w:hAnsi="Lucida Grande" w:cs="Lucida Grande"/>
          <w:color w:val="000000"/>
          <w:sz w:val="20"/>
          <w:szCs w:val="20"/>
          <w:shd w:val="clear" w:color="auto" w:fill="FFFFFF"/>
        </w:rPr>
        <w:t>Wel</w:t>
      </w:r>
      <w:r w:rsidR="00C31918">
        <w:rPr>
          <w:rFonts w:ascii="Lucida Grande" w:eastAsia="Times New Roman" w:hAnsi="Lucida Grande" w:cs="Lucida Grande"/>
          <w:color w:val="000000"/>
          <w:sz w:val="20"/>
          <w:szCs w:val="20"/>
          <w:shd w:val="clear" w:color="auto" w:fill="FFFFFF"/>
        </w:rPr>
        <w:t>lness Studio in Augusta (a</w:t>
      </w:r>
      <w:r>
        <w:rPr>
          <w:rFonts w:ascii="Lucida Grande" w:eastAsia="Times New Roman" w:hAnsi="Lucida Grande" w:cs="Lucida Grande"/>
          <w:color w:val="000000"/>
          <w:sz w:val="20"/>
          <w:szCs w:val="20"/>
          <w:shd w:val="clear" w:color="auto" w:fill="FFFFFF"/>
        </w:rPr>
        <w:t xml:space="preserve"> suburb</w:t>
      </w:r>
      <w:r w:rsidR="00C31918">
        <w:rPr>
          <w:rFonts w:ascii="Lucida Grande" w:eastAsia="Times New Roman" w:hAnsi="Lucida Grande" w:cs="Lucida Grande"/>
          <w:color w:val="000000"/>
          <w:sz w:val="20"/>
          <w:szCs w:val="20"/>
          <w:shd w:val="clear" w:color="auto" w:fill="FFFFFF"/>
        </w:rPr>
        <w:t xml:space="preserve"> of Wichita) Kansas. </w:t>
      </w:r>
      <w:r>
        <w:rPr>
          <w:rFonts w:ascii="Lucida Grande" w:eastAsia="Times New Roman" w:hAnsi="Lucida Grande" w:cs="Lucida Grande"/>
          <w:color w:val="000000"/>
          <w:sz w:val="20"/>
          <w:szCs w:val="20"/>
          <w:shd w:val="clear" w:color="auto" w:fill="FFFFFF"/>
        </w:rPr>
        <w:t xml:space="preserve">Quantum Healing Hypnosis Sessions are held in this charming and inviting, </w:t>
      </w:r>
      <w:r w:rsidRPr="007E476D">
        <w:rPr>
          <w:rFonts w:ascii="Lucida Grande" w:eastAsia="Times New Roman" w:hAnsi="Lucida Grande" w:cs="Lucida Grande"/>
          <w:b/>
          <w:color w:val="000000"/>
          <w:sz w:val="20"/>
          <w:szCs w:val="20"/>
          <w:shd w:val="clear" w:color="auto" w:fill="FFFFFF"/>
        </w:rPr>
        <w:t>completely private</w:t>
      </w:r>
      <w:r>
        <w:rPr>
          <w:rFonts w:ascii="Lucida Grande" w:eastAsia="Times New Roman" w:hAnsi="Lucida Grande" w:cs="Lucida Grande"/>
          <w:color w:val="000000"/>
          <w:sz w:val="20"/>
          <w:szCs w:val="20"/>
          <w:shd w:val="clear" w:color="auto" w:fill="FFFFFF"/>
        </w:rPr>
        <w:t xml:space="preserve"> space. Set within a recently restored historic brick building, clients enjoy benef</w:t>
      </w:r>
      <w:r w:rsidR="001A4B95">
        <w:rPr>
          <w:rFonts w:ascii="Lucida Grande" w:eastAsia="Times New Roman" w:hAnsi="Lucida Grande" w:cs="Lucida Grande"/>
          <w:color w:val="000000"/>
          <w:sz w:val="20"/>
          <w:szCs w:val="20"/>
          <w:shd w:val="clear" w:color="auto" w:fill="FFFFFF"/>
        </w:rPr>
        <w:t>its such as plush seating area</w:t>
      </w:r>
      <w:r w:rsidR="008007E4">
        <w:rPr>
          <w:rFonts w:ascii="Lucida Grande" w:eastAsia="Times New Roman" w:hAnsi="Lucida Grande" w:cs="Lucida Grande"/>
          <w:color w:val="000000"/>
          <w:sz w:val="20"/>
          <w:szCs w:val="20"/>
          <w:shd w:val="clear" w:color="auto" w:fill="FFFFFF"/>
        </w:rPr>
        <w:t>,</w:t>
      </w:r>
      <w:r w:rsidR="001A4B95">
        <w:rPr>
          <w:rFonts w:ascii="Lucida Grande" w:eastAsia="Times New Roman" w:hAnsi="Lucida Grande" w:cs="Lucida Grande"/>
          <w:color w:val="000000"/>
          <w:sz w:val="20"/>
          <w:szCs w:val="20"/>
          <w:shd w:val="clear" w:color="auto" w:fill="FFFFFF"/>
        </w:rPr>
        <w:t xml:space="preserve"> </w:t>
      </w:r>
      <w:r w:rsidR="00E35C44">
        <w:rPr>
          <w:rFonts w:ascii="Lucida Grande" w:eastAsia="Times New Roman" w:hAnsi="Lucida Grande" w:cs="Lucida Grande"/>
          <w:color w:val="000000"/>
          <w:sz w:val="20"/>
          <w:szCs w:val="20"/>
          <w:shd w:val="clear" w:color="auto" w:fill="FFFFFF"/>
        </w:rPr>
        <w:t xml:space="preserve">private powder room </w:t>
      </w:r>
      <w:r w:rsidR="001A4B95">
        <w:rPr>
          <w:rFonts w:ascii="Lucida Grande" w:eastAsia="Times New Roman" w:hAnsi="Lucida Grande" w:cs="Lucida Grande"/>
          <w:color w:val="000000"/>
          <w:sz w:val="20"/>
          <w:szCs w:val="20"/>
          <w:shd w:val="clear" w:color="auto" w:fill="FFFFFF"/>
        </w:rPr>
        <w:t xml:space="preserve">and </w:t>
      </w:r>
      <w:r>
        <w:rPr>
          <w:rFonts w:ascii="Lucida Grande" w:eastAsia="Times New Roman" w:hAnsi="Lucida Grande" w:cs="Lucida Grande"/>
          <w:color w:val="000000"/>
          <w:sz w:val="20"/>
          <w:szCs w:val="20"/>
          <w:shd w:val="clear" w:color="auto" w:fill="FFFFFF"/>
        </w:rPr>
        <w:t xml:space="preserve">comfortable </w:t>
      </w:r>
      <w:r w:rsidRPr="007E476D">
        <w:rPr>
          <w:rFonts w:ascii="Lucida Grande" w:eastAsia="Times New Roman" w:hAnsi="Lucida Grande" w:cs="Lucida Grande"/>
          <w:b/>
          <w:i/>
          <w:color w:val="000000"/>
          <w:sz w:val="20"/>
          <w:szCs w:val="20"/>
          <w:shd w:val="clear" w:color="auto" w:fill="FFFFFF"/>
        </w:rPr>
        <w:t>real mattress</w:t>
      </w:r>
      <w:r w:rsidR="00E35C44">
        <w:rPr>
          <w:rFonts w:ascii="Lucida Grande" w:eastAsia="Times New Roman" w:hAnsi="Lucida Grande" w:cs="Lucida Grande"/>
          <w:color w:val="000000"/>
          <w:sz w:val="20"/>
          <w:szCs w:val="20"/>
          <w:shd w:val="clear" w:color="auto" w:fill="FFFFFF"/>
        </w:rPr>
        <w:t xml:space="preserve"> session bed (N</w:t>
      </w:r>
      <w:r>
        <w:rPr>
          <w:rFonts w:ascii="Lucida Grande" w:eastAsia="Times New Roman" w:hAnsi="Lucida Grande" w:cs="Lucida Grande"/>
          <w:color w:val="000000"/>
          <w:sz w:val="20"/>
          <w:szCs w:val="20"/>
          <w:shd w:val="clear" w:color="auto" w:fill="FFFFFF"/>
        </w:rPr>
        <w:t xml:space="preserve">ot a massage table!) </w:t>
      </w:r>
      <w:r w:rsidR="00E35C44">
        <w:rPr>
          <w:rFonts w:ascii="Lucida Grande" w:eastAsia="Times New Roman" w:hAnsi="Lucida Grande" w:cs="Lucida Grande"/>
          <w:color w:val="000000"/>
          <w:sz w:val="20"/>
          <w:szCs w:val="20"/>
          <w:shd w:val="clear" w:color="auto" w:fill="FFFFFF"/>
        </w:rPr>
        <w:t>H</w:t>
      </w:r>
      <w:r>
        <w:rPr>
          <w:rFonts w:ascii="Lucida Grande" w:eastAsia="Times New Roman" w:hAnsi="Lucida Grande" w:cs="Lucida Grande"/>
          <w:color w:val="000000"/>
          <w:sz w:val="20"/>
          <w:szCs w:val="20"/>
          <w:shd w:val="clear" w:color="auto" w:fill="FFFFFF"/>
        </w:rPr>
        <w:t>ealthy</w:t>
      </w:r>
      <w:r w:rsidR="007E476D">
        <w:rPr>
          <w:rFonts w:ascii="Lucida Grande" w:eastAsia="Times New Roman" w:hAnsi="Lucida Grande" w:cs="Lucida Grande"/>
          <w:color w:val="000000"/>
          <w:sz w:val="20"/>
          <w:szCs w:val="20"/>
          <w:shd w:val="clear" w:color="auto" w:fill="FFFFFF"/>
        </w:rPr>
        <w:t xml:space="preserve"> and organic</w:t>
      </w:r>
      <w:r>
        <w:rPr>
          <w:rFonts w:ascii="Lucida Grande" w:eastAsia="Times New Roman" w:hAnsi="Lucida Grande" w:cs="Lucida Grande"/>
          <w:color w:val="000000"/>
          <w:sz w:val="20"/>
          <w:szCs w:val="20"/>
          <w:shd w:val="clear" w:color="auto" w:fill="FFFFFF"/>
        </w:rPr>
        <w:t xml:space="preserve"> post-session snacks</w:t>
      </w:r>
      <w:r w:rsidR="00E35C44">
        <w:rPr>
          <w:rFonts w:ascii="Lucida Grande" w:eastAsia="Times New Roman" w:hAnsi="Lucida Grande" w:cs="Lucida Grande"/>
          <w:color w:val="000000"/>
          <w:sz w:val="20"/>
          <w:szCs w:val="20"/>
          <w:shd w:val="clear" w:color="auto" w:fill="FFFFFF"/>
        </w:rPr>
        <w:t xml:space="preserve"> are available</w:t>
      </w:r>
      <w:r>
        <w:rPr>
          <w:rFonts w:ascii="Lucida Grande" w:eastAsia="Times New Roman" w:hAnsi="Lucida Grande" w:cs="Lucida Grande"/>
          <w:color w:val="000000"/>
          <w:sz w:val="20"/>
          <w:szCs w:val="20"/>
          <w:shd w:val="clear" w:color="auto" w:fill="FFFFFF"/>
        </w:rPr>
        <w:t xml:space="preserve"> for you to enjoy and ground you before y</w:t>
      </w:r>
      <w:r w:rsidR="00E35C44">
        <w:rPr>
          <w:rFonts w:ascii="Lucida Grande" w:eastAsia="Times New Roman" w:hAnsi="Lucida Grande" w:cs="Lucida Grande"/>
          <w:color w:val="000000"/>
          <w:sz w:val="20"/>
          <w:szCs w:val="20"/>
          <w:shd w:val="clear" w:color="auto" w:fill="FFFFFF"/>
        </w:rPr>
        <w:t>ou leave to begin your new life. Ev</w:t>
      </w:r>
      <w:r>
        <w:rPr>
          <w:rFonts w:ascii="Lucida Grande" w:eastAsia="Times New Roman" w:hAnsi="Lucida Grande" w:cs="Lucida Grande"/>
          <w:color w:val="000000"/>
          <w:sz w:val="20"/>
          <w:szCs w:val="20"/>
          <w:shd w:val="clear" w:color="auto" w:fill="FFFFFF"/>
        </w:rPr>
        <w:t>ery aspect of your comfort and healing has been considered.</w:t>
      </w:r>
    </w:p>
    <w:p w14:paraId="098F9E82" w14:textId="5F0FBF31" w:rsidR="00DA1BBF" w:rsidRPr="00AF4EA5" w:rsidRDefault="008007E4">
      <w:pPr>
        <w:rPr>
          <w:rFonts w:ascii="Times" w:eastAsia="Times New Roman" w:hAnsi="Times" w:cs="Times New Roman"/>
          <w:sz w:val="20"/>
          <w:szCs w:val="20"/>
        </w:rPr>
      </w:pPr>
      <w:r>
        <w:rPr>
          <w:rFonts w:ascii="Lucida Grande" w:eastAsia="Times New Roman" w:hAnsi="Lucida Grande" w:cs="Lucida Grande"/>
          <w:color w:val="000000"/>
          <w:sz w:val="20"/>
          <w:szCs w:val="20"/>
          <w:shd w:val="clear" w:color="auto" w:fill="FFFFFF"/>
        </w:rPr>
        <w:t xml:space="preserve">Call or text: 512-844-6377 or email </w:t>
      </w:r>
      <w:hyperlink r:id="rId7" w:history="1">
        <w:r w:rsidRPr="00EA744A">
          <w:rPr>
            <w:rStyle w:val="Hyperlink"/>
            <w:rFonts w:ascii="Lucida Grande" w:eastAsia="Times New Roman" w:hAnsi="Lucida Grande" w:cs="Lucida Grande"/>
            <w:sz w:val="20"/>
            <w:szCs w:val="20"/>
            <w:shd w:val="clear" w:color="auto" w:fill="FFFFFF"/>
          </w:rPr>
          <w:t>newearthjourney@gmail.com</w:t>
        </w:r>
      </w:hyperlink>
      <w:r>
        <w:rPr>
          <w:rFonts w:ascii="Lucida Grande" w:eastAsia="Times New Roman" w:hAnsi="Lucida Grande" w:cs="Lucida Grande"/>
          <w:color w:val="000000"/>
          <w:sz w:val="20"/>
          <w:szCs w:val="20"/>
          <w:shd w:val="clear" w:color="auto" w:fill="FFFFFF"/>
        </w:rPr>
        <w:t xml:space="preserve"> </w:t>
      </w:r>
    </w:p>
    <w:sectPr w:rsidR="00DA1BBF" w:rsidRPr="00AF4EA5" w:rsidSect="002D6C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C"/>
    <w:rsid w:val="001A4B95"/>
    <w:rsid w:val="002D6C32"/>
    <w:rsid w:val="00407321"/>
    <w:rsid w:val="007E476D"/>
    <w:rsid w:val="007F65FE"/>
    <w:rsid w:val="008007E4"/>
    <w:rsid w:val="00AF4EA5"/>
    <w:rsid w:val="00C31918"/>
    <w:rsid w:val="00DA1BBF"/>
    <w:rsid w:val="00E35C44"/>
    <w:rsid w:val="00E8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92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F3C"/>
  </w:style>
  <w:style w:type="character" w:styleId="Hyperlink">
    <w:name w:val="Hyperlink"/>
    <w:basedOn w:val="DefaultParagraphFont"/>
    <w:uiPriority w:val="99"/>
    <w:unhideWhenUsed/>
    <w:rsid w:val="00E87F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F3C"/>
  </w:style>
  <w:style w:type="character" w:styleId="Hyperlink">
    <w:name w:val="Hyperlink"/>
    <w:basedOn w:val="DefaultParagraphFont"/>
    <w:uiPriority w:val="99"/>
    <w:unhideWhenUsed/>
    <w:rsid w:val="00E87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8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earthjourney.com/" TargetMode="External"/><Relationship Id="rId6" Type="http://schemas.openxmlformats.org/officeDocument/2006/relationships/hyperlink" Target="http://newearthjourney.com/" TargetMode="External"/><Relationship Id="rId7" Type="http://schemas.openxmlformats.org/officeDocument/2006/relationships/hyperlink" Target="mailto:newearthjourne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1255</Words>
  <Characters>7157</Characters>
  <Application>Microsoft Macintosh Word</Application>
  <DocSecurity>0</DocSecurity>
  <Lines>59</Lines>
  <Paragraphs>16</Paragraphs>
  <ScaleCrop>false</ScaleCrop>
  <Company>New Earth Journey</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Craw-Goldman</dc:creator>
  <cp:keywords/>
  <dc:description/>
  <cp:lastModifiedBy>Candace Craw-Goldman</cp:lastModifiedBy>
  <cp:revision>2</cp:revision>
  <dcterms:created xsi:type="dcterms:W3CDTF">2016-01-14T15:31:00Z</dcterms:created>
  <dcterms:modified xsi:type="dcterms:W3CDTF">2016-01-14T15:31:00Z</dcterms:modified>
</cp:coreProperties>
</file>